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2395">
      <w:pPr>
        <w:jc w:val="center"/>
        <w:rPr>
          <w:b/>
          <w:bCs/>
          <w:sz w:val="20"/>
          <w:szCs w:val="2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《劳动教育》课程实践登记表</w:t>
      </w:r>
    </w:p>
    <w:bookmarkEnd w:id="0"/>
    <w:tbl>
      <w:tblPr>
        <w:tblStyle w:val="3"/>
        <w:tblpPr w:leftFromText="180" w:rightFromText="180" w:vertAnchor="text" w:horzAnchor="page" w:tblpX="1790" w:tblpY="133"/>
        <w:tblOverlap w:val="never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984"/>
        <w:gridCol w:w="855"/>
        <w:gridCol w:w="1116"/>
        <w:gridCol w:w="1094"/>
        <w:gridCol w:w="3184"/>
      </w:tblGrid>
      <w:tr w14:paraId="6EC6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top"/>
          </w:tcPr>
          <w:p w14:paraId="24866D0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984" w:type="dxa"/>
            <w:noWrap w:val="0"/>
            <w:vAlign w:val="top"/>
          </w:tcPr>
          <w:p w14:paraId="587B951E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 w14:paraId="7F8EE77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1116" w:type="dxa"/>
            <w:noWrap w:val="0"/>
            <w:vAlign w:val="top"/>
          </w:tcPr>
          <w:p w14:paraId="628A4690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 w14:paraId="466E827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学院</w:t>
            </w:r>
          </w:p>
        </w:tc>
        <w:tc>
          <w:tcPr>
            <w:tcW w:w="3184" w:type="dxa"/>
            <w:noWrap w:val="0"/>
            <w:vAlign w:val="top"/>
          </w:tcPr>
          <w:p w14:paraId="036D5DC8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 w14:paraId="3B72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0" w:type="dxa"/>
            <w:noWrap w:val="0"/>
            <w:vAlign w:val="top"/>
          </w:tcPr>
          <w:p w14:paraId="68E16C8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专业</w:t>
            </w:r>
          </w:p>
        </w:tc>
        <w:tc>
          <w:tcPr>
            <w:tcW w:w="984" w:type="dxa"/>
            <w:noWrap w:val="0"/>
            <w:vAlign w:val="top"/>
          </w:tcPr>
          <w:p w14:paraId="42A74107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 w14:paraId="0E0E42C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班级</w:t>
            </w:r>
          </w:p>
        </w:tc>
        <w:tc>
          <w:tcPr>
            <w:tcW w:w="1116" w:type="dxa"/>
            <w:noWrap w:val="0"/>
            <w:vAlign w:val="top"/>
          </w:tcPr>
          <w:p w14:paraId="24FDF942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 w14:paraId="6E681AF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学号</w:t>
            </w:r>
          </w:p>
        </w:tc>
        <w:tc>
          <w:tcPr>
            <w:tcW w:w="3184" w:type="dxa"/>
            <w:noWrap w:val="0"/>
            <w:vAlign w:val="top"/>
          </w:tcPr>
          <w:p w14:paraId="72247D21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 w14:paraId="1005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4" w:type="dxa"/>
            <w:gridSpan w:val="2"/>
            <w:noWrap w:val="0"/>
            <w:vAlign w:val="top"/>
          </w:tcPr>
          <w:p w14:paraId="3715BB0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劳动实践时间</w:t>
            </w:r>
          </w:p>
        </w:tc>
        <w:tc>
          <w:tcPr>
            <w:tcW w:w="6249" w:type="dxa"/>
            <w:gridSpan w:val="4"/>
            <w:noWrap w:val="0"/>
            <w:vAlign w:val="top"/>
          </w:tcPr>
          <w:p w14:paraId="4406F230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 w14:paraId="389E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4" w:type="dxa"/>
            <w:gridSpan w:val="2"/>
            <w:noWrap w:val="0"/>
            <w:vAlign w:val="top"/>
          </w:tcPr>
          <w:p w14:paraId="7A846B0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劳动实践地点</w:t>
            </w:r>
          </w:p>
        </w:tc>
        <w:tc>
          <w:tcPr>
            <w:tcW w:w="6249" w:type="dxa"/>
            <w:gridSpan w:val="4"/>
            <w:noWrap w:val="0"/>
            <w:vAlign w:val="top"/>
          </w:tcPr>
          <w:p w14:paraId="2155CB16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 w14:paraId="37ED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84" w:type="dxa"/>
            <w:gridSpan w:val="2"/>
            <w:noWrap w:val="0"/>
            <w:vAlign w:val="center"/>
          </w:tcPr>
          <w:p w14:paraId="336D380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劳动实践方式</w:t>
            </w:r>
          </w:p>
        </w:tc>
        <w:tc>
          <w:tcPr>
            <w:tcW w:w="6249" w:type="dxa"/>
            <w:gridSpan w:val="4"/>
            <w:noWrap w:val="0"/>
            <w:vAlign w:val="top"/>
          </w:tcPr>
          <w:p w14:paraId="6AEB455B"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集中组队劳动实践 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个人劳动实践 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u w:val="single"/>
              </w:rPr>
              <w:t xml:space="preserve">         </w:t>
            </w:r>
          </w:p>
        </w:tc>
      </w:tr>
      <w:tr w14:paraId="4D05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2684" w:type="dxa"/>
            <w:gridSpan w:val="2"/>
            <w:noWrap w:val="0"/>
            <w:vAlign w:val="center"/>
          </w:tcPr>
          <w:p w14:paraId="18512D0D">
            <w:pPr>
              <w:spacing w:line="360" w:lineRule="auto"/>
              <w:ind w:left="422" w:hanging="422" w:hangingChars="200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劳动</w:t>
            </w:r>
          </w:p>
          <w:p w14:paraId="29000ECF">
            <w:pPr>
              <w:spacing w:line="360" w:lineRule="auto"/>
              <w:ind w:left="422" w:hanging="422" w:hangingChars="200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实践</w:t>
            </w:r>
          </w:p>
          <w:p w14:paraId="172AC41E">
            <w:pPr>
              <w:spacing w:line="360" w:lineRule="auto"/>
              <w:ind w:left="422" w:hanging="422" w:hangingChars="200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内容</w:t>
            </w:r>
          </w:p>
        </w:tc>
        <w:tc>
          <w:tcPr>
            <w:tcW w:w="6249" w:type="dxa"/>
            <w:gridSpan w:val="4"/>
            <w:noWrap w:val="0"/>
            <w:vAlign w:val="top"/>
          </w:tcPr>
          <w:p w14:paraId="2E469F35">
            <w:pPr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</w:tr>
      <w:tr w14:paraId="01E8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2684" w:type="dxa"/>
            <w:gridSpan w:val="2"/>
            <w:noWrap w:val="0"/>
            <w:vAlign w:val="center"/>
          </w:tcPr>
          <w:p w14:paraId="6C873DD0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自我</w:t>
            </w:r>
          </w:p>
          <w:p w14:paraId="60F1D419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总结</w:t>
            </w:r>
          </w:p>
          <w:p w14:paraId="1A50CFF9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感想</w:t>
            </w:r>
          </w:p>
        </w:tc>
        <w:tc>
          <w:tcPr>
            <w:tcW w:w="6249" w:type="dxa"/>
            <w:gridSpan w:val="4"/>
            <w:noWrap w:val="0"/>
            <w:vAlign w:val="top"/>
          </w:tcPr>
          <w:p w14:paraId="61C2502E"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（不少于300字）</w:t>
            </w:r>
          </w:p>
        </w:tc>
      </w:tr>
      <w:tr w14:paraId="5073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684" w:type="dxa"/>
            <w:gridSpan w:val="2"/>
            <w:noWrap w:val="0"/>
            <w:vAlign w:val="center"/>
          </w:tcPr>
          <w:p w14:paraId="280D8BB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学院意见</w:t>
            </w:r>
          </w:p>
        </w:tc>
        <w:tc>
          <w:tcPr>
            <w:tcW w:w="6249" w:type="dxa"/>
            <w:gridSpan w:val="4"/>
            <w:noWrap w:val="0"/>
            <w:vAlign w:val="top"/>
          </w:tcPr>
          <w:p w14:paraId="3D0795A4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18C72552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438C7BA5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28DBA105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3B47AFE0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                 （盖章） </w:t>
            </w:r>
          </w:p>
          <w:p w14:paraId="18BE8287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                       年  月  日</w:t>
            </w:r>
          </w:p>
        </w:tc>
      </w:tr>
    </w:tbl>
    <w:p w14:paraId="2EE18E54">
      <w:pPr>
        <w:rPr>
          <w:rFonts w:hint="eastAsia"/>
        </w:rPr>
      </w:pPr>
      <w:r>
        <w:rPr>
          <w:rFonts w:hint="eastAsia"/>
        </w:rPr>
        <w:t>说明：</w:t>
      </w:r>
    </w:p>
    <w:p w14:paraId="46A4032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《劳动教育》授课形式为线上理论学习和线下实践学习</w:t>
      </w:r>
      <w:r>
        <w:rPr>
          <w:rFonts w:hint="eastAsia"/>
          <w:lang w:val="en-US" w:eastAsia="zh-CN"/>
        </w:rPr>
        <w:t>两部分</w:t>
      </w:r>
      <w:r>
        <w:rPr>
          <w:rFonts w:hint="eastAsia"/>
        </w:rPr>
        <w:t>。劳动实践是《劳动教育》课程的重要组成部分。</w:t>
      </w:r>
    </w:p>
    <w:p w14:paraId="503927C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劳动实践方式可多选。</w:t>
      </w:r>
    </w:p>
    <w:p w14:paraId="5747E569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</w:rPr>
        <w:t>劳动实践内容以条目式表述。</w:t>
      </w:r>
    </w:p>
    <w:p w14:paraId="022E483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</w:rPr>
        <w:t>学院评定意见为合格或不合格。</w:t>
      </w:r>
    </w:p>
    <w:p w14:paraId="6D24E7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02958"/>
    <w:multiLevelType w:val="singleLevel"/>
    <w:tmpl w:val="1480295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479C3"/>
    <w:rsid w:val="48A4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2026-03-02T08:28:00Z</dcterms:created>
  <dc:creator>一瑞</dc:creator>
  <cp:lastModifiedBy>一瑞</cp:lastModifiedBy>
  <dcterms:modified xsi:type="dcterms:W3CDTF">2026-03-02T08:28:46Z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E9DA1FE207AD42B5865F87D038B937B9_11</vt:lpwstr>
  </property>
  <property fmtid="{D5CDD505-2E9C-101B-9397-08002B2CF9AE}" pid="4" name="KSOTemplateDocerSaveRecord">
    <vt:lpwstr>eyJoZGlkIjoiYWUwODBjYTU2NjIzOGIxOTY5MmE5MTQ1NTFkZTRmNzciLCJ1c2VySWQiOiIyNTUxMzM5MTMifQ==</vt:lpwstr>
  </property>
</Properties>
</file>