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93" w:rsidRDefault="00813A93" w:rsidP="00813A93">
      <w:pPr>
        <w:spacing w:line="300" w:lineRule="auto"/>
        <w:rPr>
          <w:sz w:val="24"/>
        </w:rPr>
      </w:pPr>
      <w:bookmarkStart w:id="0" w:name="OLE_LINK2"/>
      <w:bookmarkStart w:id="1" w:name="OLE_LINK1"/>
      <w:r>
        <w:rPr>
          <w:rFonts w:hint="eastAsia"/>
          <w:sz w:val="24"/>
        </w:rPr>
        <w:t>附件</w:t>
      </w:r>
      <w:r>
        <w:rPr>
          <w:sz w:val="24"/>
        </w:rPr>
        <w:t>2</w:t>
      </w:r>
      <w:bookmarkEnd w:id="0"/>
      <w:bookmarkEnd w:id="1"/>
    </w:p>
    <w:p w:rsidR="00813A93" w:rsidRDefault="00813A93" w:rsidP="00813A93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四川外国语大学</w:t>
      </w:r>
    </w:p>
    <w:p w:rsidR="00813A93" w:rsidRDefault="00813A93" w:rsidP="00813A93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教学改革研究项目申报表</w:t>
      </w:r>
    </w:p>
    <w:p w:rsidR="00813A93" w:rsidRDefault="00813A93" w:rsidP="00813A93">
      <w:pPr>
        <w:spacing w:line="360" w:lineRule="auto"/>
        <w:rPr>
          <w:sz w:val="28"/>
          <w:szCs w:val="28"/>
          <w:u w:val="single"/>
        </w:rPr>
      </w:pPr>
    </w:p>
    <w:p w:rsidR="00813A93" w:rsidRDefault="00813A93" w:rsidP="00813A93">
      <w:pPr>
        <w:spacing w:line="240" w:lineRule="exact"/>
        <w:ind w:firstLine="454"/>
        <w:rPr>
          <w:b/>
          <w:bCs/>
        </w:rPr>
      </w:pPr>
      <w:r>
        <w:t xml:space="preserve">                                                                                                                                  </w:t>
      </w:r>
    </w:p>
    <w:p w:rsidR="00813A93" w:rsidRDefault="00813A93" w:rsidP="00813A93">
      <w:pPr>
        <w:spacing w:line="240" w:lineRule="exact"/>
        <w:ind w:firstLine="454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>
        <w:t xml:space="preserve">                                                               </w:t>
      </w:r>
    </w:p>
    <w:p w:rsidR="00813A93" w:rsidRDefault="00813A93" w:rsidP="00813A93">
      <w:pPr>
        <w:spacing w:line="360" w:lineRule="exact"/>
      </w:pPr>
    </w:p>
    <w:p w:rsidR="00813A93" w:rsidRDefault="00813A93" w:rsidP="00813A93">
      <w:pPr>
        <w:spacing w:line="360" w:lineRule="exact"/>
      </w:pPr>
    </w:p>
    <w:p w:rsidR="00813A93" w:rsidRDefault="00813A93" w:rsidP="00813A93">
      <w:pPr>
        <w:spacing w:line="360" w:lineRule="exact"/>
      </w:pP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项目名称：</w:t>
      </w:r>
      <w:r>
        <w:rPr>
          <w:rFonts w:eastAsia="黑体"/>
          <w:sz w:val="30"/>
        </w:rPr>
        <w:t xml:space="preserve"> </w:t>
      </w:r>
      <w:r>
        <w:rPr>
          <w:rFonts w:eastAsia="黑体"/>
          <w:sz w:val="30"/>
          <w:u w:val="single"/>
        </w:rPr>
        <w:t xml:space="preserve">                                 </w:t>
      </w: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t>申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请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者：</w:t>
      </w:r>
      <w:r>
        <w:rPr>
          <w:rFonts w:eastAsia="黑体"/>
          <w:sz w:val="30"/>
        </w:rPr>
        <w:t xml:space="preserve"> </w:t>
      </w:r>
      <w:r>
        <w:rPr>
          <w:rFonts w:eastAsia="黑体"/>
          <w:sz w:val="30"/>
          <w:u w:val="single"/>
        </w:rPr>
        <w:t xml:space="preserve">                                 </w:t>
      </w:r>
      <w:r>
        <w:rPr>
          <w:rFonts w:eastAsia="黑体"/>
          <w:sz w:val="30"/>
        </w:rPr>
        <w:t xml:space="preserve"> </w:t>
      </w: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合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作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者：</w:t>
      </w:r>
      <w:r>
        <w:rPr>
          <w:rFonts w:eastAsia="黑体"/>
          <w:sz w:val="30"/>
        </w:rPr>
        <w:t xml:space="preserve"> </w:t>
      </w:r>
      <w:r>
        <w:rPr>
          <w:rFonts w:eastAsia="黑体"/>
          <w:sz w:val="30"/>
          <w:u w:val="single"/>
        </w:rPr>
        <w:t xml:space="preserve">                                 </w:t>
      </w:r>
    </w:p>
    <w:p w:rsidR="00813A93" w:rsidRDefault="00813A93" w:rsidP="00813A93">
      <w:pPr>
        <w:spacing w:line="700" w:lineRule="exact"/>
        <w:ind w:firstLine="1800"/>
        <w:rPr>
          <w:rFonts w:eastAsia="黑体"/>
          <w:sz w:val="30"/>
        </w:rPr>
      </w:pPr>
    </w:p>
    <w:p w:rsidR="00813A93" w:rsidRDefault="00813A93" w:rsidP="00813A93">
      <w:pPr>
        <w:spacing w:line="700" w:lineRule="exact"/>
        <w:ind w:firstLine="1800"/>
        <w:rPr>
          <w:rFonts w:eastAsia="黑体"/>
          <w:sz w:val="30"/>
        </w:rPr>
      </w:pP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</w:rPr>
      </w:pP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</w:rPr>
      </w:pP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</w:rPr>
      </w:pP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t>单</w:t>
      </w:r>
      <w:r>
        <w:rPr>
          <w:rFonts w:eastAsia="黑体"/>
          <w:sz w:val="30"/>
        </w:rPr>
        <w:t xml:space="preserve">    </w:t>
      </w:r>
      <w:r>
        <w:rPr>
          <w:rFonts w:eastAsia="黑体" w:hint="eastAsia"/>
          <w:sz w:val="30"/>
        </w:rPr>
        <w:t>位：</w:t>
      </w:r>
      <w:r>
        <w:rPr>
          <w:rFonts w:eastAsia="黑体"/>
          <w:sz w:val="30"/>
        </w:rPr>
        <w:t xml:space="preserve">    </w:t>
      </w:r>
      <w:r>
        <w:rPr>
          <w:rFonts w:eastAsia="黑体"/>
          <w:sz w:val="30"/>
          <w:u w:val="single"/>
        </w:rPr>
        <w:t xml:space="preserve">              </w:t>
      </w:r>
      <w:r>
        <w:rPr>
          <w:rFonts w:eastAsia="黑体" w:hint="eastAsia"/>
          <w:sz w:val="30"/>
        </w:rPr>
        <w:t>院（系）</w:t>
      </w:r>
    </w:p>
    <w:p w:rsidR="00813A93" w:rsidRDefault="00813A93" w:rsidP="00813A93">
      <w:pPr>
        <w:spacing w:line="700" w:lineRule="exact"/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t>申报时间：</w:t>
      </w:r>
      <w:r>
        <w:rPr>
          <w:rFonts w:eastAsia="黑体"/>
          <w:sz w:val="30"/>
        </w:rPr>
        <w:t xml:space="preserve">             </w:t>
      </w:r>
      <w:r>
        <w:rPr>
          <w:rFonts w:eastAsia="黑体" w:hint="eastAsia"/>
          <w:sz w:val="30"/>
        </w:rPr>
        <w:t>年</w:t>
      </w:r>
      <w:r>
        <w:rPr>
          <w:rFonts w:eastAsia="黑体"/>
          <w:sz w:val="30"/>
        </w:rPr>
        <w:t xml:space="preserve">       </w:t>
      </w:r>
      <w:r>
        <w:rPr>
          <w:rFonts w:eastAsia="黑体" w:hint="eastAsia"/>
          <w:sz w:val="30"/>
        </w:rPr>
        <w:t>月</w:t>
      </w:r>
    </w:p>
    <w:p w:rsidR="00813A93" w:rsidRDefault="00813A93" w:rsidP="00813A93">
      <w:pPr>
        <w:spacing w:line="360" w:lineRule="exact"/>
      </w:pPr>
    </w:p>
    <w:p w:rsidR="00813A93" w:rsidRDefault="00813A93" w:rsidP="00813A93">
      <w:pPr>
        <w:spacing w:line="500" w:lineRule="exact"/>
        <w:jc w:val="center"/>
        <w:rPr>
          <w:sz w:val="32"/>
        </w:rPr>
      </w:pPr>
    </w:p>
    <w:p w:rsidR="00813A93" w:rsidRDefault="00813A93" w:rsidP="00813A93">
      <w:pPr>
        <w:spacing w:line="500" w:lineRule="exact"/>
        <w:jc w:val="center"/>
        <w:rPr>
          <w:sz w:val="32"/>
        </w:rPr>
      </w:pPr>
    </w:p>
    <w:p w:rsidR="00813A93" w:rsidRDefault="00813A93" w:rsidP="00813A93">
      <w:pPr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四川外国语大学教务处制</w:t>
      </w:r>
    </w:p>
    <w:p w:rsidR="00813A93" w:rsidRDefault="00813A93" w:rsidP="00813A93">
      <w:pPr>
        <w:widowControl/>
        <w:jc w:val="left"/>
        <w:rPr>
          <w:kern w:val="0"/>
          <w:sz w:val="32"/>
        </w:rPr>
        <w:sectPr w:rsidR="00813A93">
          <w:pgSz w:w="11906" w:h="16838"/>
          <w:pgMar w:top="1440" w:right="1797" w:bottom="1440" w:left="1797" w:header="851" w:footer="992" w:gutter="0"/>
          <w:cols w:space="720"/>
        </w:sectPr>
      </w:pPr>
    </w:p>
    <w:p w:rsidR="00813A93" w:rsidRDefault="00813A93" w:rsidP="00813A93">
      <w:pPr>
        <w:spacing w:before="240"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简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229"/>
        <w:gridCol w:w="2330"/>
        <w:gridCol w:w="900"/>
        <w:gridCol w:w="1686"/>
        <w:gridCol w:w="1233"/>
      </w:tblGrid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  <w:r>
              <w:t xml:space="preserve"> /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</w:trPr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500" w:lineRule="exact"/>
              <w:ind w:leftChars="-51" w:hangingChars="51" w:hanging="107"/>
              <w:jc w:val="center"/>
            </w:pPr>
            <w:r>
              <w:t xml:space="preserve"> </w:t>
            </w:r>
            <w:r>
              <w:rPr>
                <w:rFonts w:hint="eastAsia"/>
              </w:rPr>
              <w:t>起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500" w:lineRule="exact"/>
              <w:jc w:val="center"/>
            </w:pPr>
          </w:p>
        </w:tc>
      </w:tr>
      <w:tr w:rsidR="00813A93" w:rsidTr="00EA079F">
        <w:trPr>
          <w:cantSplit/>
          <w:trHeight w:val="7554"/>
        </w:trPr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研究内容摘要：</w:t>
            </w:r>
          </w:p>
          <w:p w:rsidR="00813A93" w:rsidRDefault="00813A93" w:rsidP="00EA079F">
            <w:pPr>
              <w:spacing w:line="500" w:lineRule="exact"/>
              <w:ind w:firstLine="480"/>
            </w:pPr>
          </w:p>
          <w:p w:rsidR="00813A93" w:rsidRDefault="00813A93" w:rsidP="00EA079F">
            <w:pPr>
              <w:spacing w:line="500" w:lineRule="exact"/>
              <w:ind w:firstLine="480"/>
              <w:rPr>
                <w:rFonts w:ascii="宋体"/>
              </w:rPr>
            </w:pPr>
          </w:p>
          <w:p w:rsidR="00813A93" w:rsidRDefault="00813A93" w:rsidP="00EA079F">
            <w:pPr>
              <w:spacing w:line="500" w:lineRule="exact"/>
              <w:ind w:firstLine="480"/>
            </w:pPr>
          </w:p>
          <w:p w:rsidR="00813A93" w:rsidRDefault="00813A93" w:rsidP="00EA079F">
            <w:pPr>
              <w:spacing w:line="500" w:lineRule="exact"/>
              <w:ind w:firstLine="480"/>
              <w:rPr>
                <w:rFonts w:ascii="宋体"/>
              </w:rPr>
            </w:pPr>
          </w:p>
          <w:p w:rsidR="00813A93" w:rsidRDefault="00813A93" w:rsidP="00EA079F">
            <w:pPr>
              <w:spacing w:line="500" w:lineRule="exact"/>
              <w:ind w:firstLine="480"/>
              <w:rPr>
                <w:sz w:val="24"/>
              </w:rPr>
            </w:pPr>
          </w:p>
        </w:tc>
      </w:tr>
      <w:tr w:rsidR="00813A93" w:rsidTr="00EA079F">
        <w:trPr>
          <w:trHeight w:val="11880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spacing w:before="240" w:line="400" w:lineRule="exact"/>
              <w:ind w:left="315" w:right="40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一、研究的理论意义或现实意义，学术价值或应用价值以及同类研究工作国内外研究现状与存在问题（包括已有研究工作基础）</w:t>
            </w:r>
          </w:p>
          <w:p w:rsidR="00813A93" w:rsidRDefault="00813A93" w:rsidP="00EA079F">
            <w:pPr>
              <w:ind w:firstLine="420"/>
              <w:rPr>
                <w:rFonts w:ascii="宋体"/>
                <w:sz w:val="24"/>
              </w:rPr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pStyle w:val="2"/>
            </w:pPr>
          </w:p>
          <w:p w:rsidR="00813A93" w:rsidRDefault="00813A93" w:rsidP="00EA079F">
            <w:pPr>
              <w:spacing w:line="400" w:lineRule="exact"/>
              <w:ind w:left="315" w:right="408"/>
            </w:pPr>
          </w:p>
        </w:tc>
      </w:tr>
      <w:tr w:rsidR="00813A93" w:rsidTr="00EA079F">
        <w:trPr>
          <w:trHeight w:val="11880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spacing w:line="500" w:lineRule="exact"/>
              <w:ind w:left="315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二、研究内容、研究目标、预期成果</w:t>
            </w:r>
            <w:r>
              <w:rPr>
                <w:rFonts w:eastAsia="黑体" w:hint="eastAsia"/>
                <w:b/>
                <w:sz w:val="24"/>
              </w:rPr>
              <w:t>。</w:t>
            </w:r>
          </w:p>
          <w:p w:rsidR="00813A93" w:rsidRDefault="00813A93" w:rsidP="00EA079F">
            <w:pPr>
              <w:spacing w:line="500" w:lineRule="exact"/>
              <w:rPr>
                <w:rFonts w:eastAsia="黑体"/>
                <w:sz w:val="24"/>
              </w:rPr>
            </w:pPr>
            <w:r>
              <w:rPr>
                <w:rFonts w:hint="eastAsia"/>
                <w:bCs/>
                <w:sz w:val="24"/>
                <w:u w:val="single"/>
              </w:rPr>
              <w:t>研究内容</w:t>
            </w:r>
            <w:r>
              <w:rPr>
                <w:rFonts w:hint="eastAsia"/>
                <w:sz w:val="24"/>
              </w:rPr>
              <w:t>：</w:t>
            </w:r>
          </w:p>
          <w:p w:rsidR="00813A93" w:rsidRDefault="00813A93" w:rsidP="00EA079F">
            <w:pPr>
              <w:spacing w:line="500" w:lineRule="exact"/>
              <w:ind w:left="1260" w:firstLine="180"/>
              <w:rPr>
                <w:sz w:val="28"/>
              </w:rPr>
            </w:pPr>
          </w:p>
          <w:p w:rsidR="00813A93" w:rsidRDefault="00813A93" w:rsidP="00EA079F">
            <w:pPr>
              <w:spacing w:line="500" w:lineRule="exact"/>
              <w:ind w:left="1260" w:firstLine="180"/>
              <w:rPr>
                <w:sz w:val="28"/>
              </w:rPr>
            </w:pPr>
          </w:p>
          <w:p w:rsidR="00813A93" w:rsidRDefault="00813A93" w:rsidP="00EA079F">
            <w:pPr>
              <w:spacing w:line="500" w:lineRule="exact"/>
              <w:ind w:left="1260" w:firstLine="180"/>
              <w:rPr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sz w:val="28"/>
              </w:rPr>
            </w:pPr>
          </w:p>
          <w:p w:rsidR="00813A93" w:rsidRDefault="00813A93" w:rsidP="00EA079F">
            <w:pPr>
              <w:spacing w:line="500" w:lineRule="exact"/>
              <w:ind w:firstLine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bCs/>
                <w:sz w:val="24"/>
                <w:u w:val="single"/>
              </w:rPr>
              <w:t>研究目标</w:t>
            </w:r>
            <w:r>
              <w:rPr>
                <w:rFonts w:hint="eastAsia"/>
                <w:sz w:val="24"/>
              </w:rPr>
              <w:t>：</w:t>
            </w:r>
          </w:p>
          <w:p w:rsidR="00813A93" w:rsidRDefault="00813A93" w:rsidP="00EA079F">
            <w:pPr>
              <w:spacing w:line="500" w:lineRule="exact"/>
              <w:rPr>
                <w:b/>
                <w:bCs/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b/>
                <w:bCs/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b/>
                <w:bCs/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rFonts w:eastAsia="黑体"/>
                <w:b/>
                <w:sz w:val="24"/>
                <w:u w:val="single"/>
              </w:rPr>
            </w:pPr>
          </w:p>
          <w:p w:rsidR="00813A93" w:rsidRDefault="00813A93" w:rsidP="00EA079F">
            <w:pPr>
              <w:spacing w:line="500" w:lineRule="exact"/>
              <w:rPr>
                <w:rFonts w:eastAsia="黑体"/>
                <w:b/>
                <w:sz w:val="24"/>
                <w:u w:val="single"/>
              </w:rPr>
            </w:pPr>
          </w:p>
          <w:p w:rsidR="00813A93" w:rsidRDefault="00813A93" w:rsidP="00EA079F">
            <w:pPr>
              <w:spacing w:line="500" w:lineRule="exact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  <w:u w:val="single"/>
              </w:rPr>
              <w:t>预期成果及成果形式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13A93" w:rsidRDefault="00813A93" w:rsidP="00EA079F">
            <w:pPr>
              <w:spacing w:line="500" w:lineRule="exact"/>
              <w:rPr>
                <w:rFonts w:ascii="宋体"/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rFonts w:ascii="宋体"/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rFonts w:ascii="宋体"/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rFonts w:ascii="宋体"/>
                <w:sz w:val="28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</w:tc>
      </w:tr>
    </w:tbl>
    <w:p w:rsidR="00813A93" w:rsidRDefault="00813A93" w:rsidP="00813A93">
      <w:pPr>
        <w:widowControl/>
        <w:jc w:val="left"/>
        <w:rPr>
          <w:kern w:val="0"/>
          <w:sz w:val="24"/>
        </w:rPr>
        <w:sectPr w:rsidR="00813A93">
          <w:pgSz w:w="11906" w:h="16838"/>
          <w:pgMar w:top="1440" w:right="1797" w:bottom="1440" w:left="1797" w:header="851" w:footer="992" w:gutter="0"/>
          <w:cols w:space="720"/>
        </w:sectPr>
      </w:pPr>
    </w:p>
    <w:p w:rsidR="00813A93" w:rsidRDefault="00813A93" w:rsidP="00813A93">
      <w:pPr>
        <w:spacing w:line="5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869"/>
        <w:gridCol w:w="2869"/>
      </w:tblGrid>
      <w:tr w:rsidR="00813A93" w:rsidTr="00EA079F"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spacing w:line="360" w:lineRule="exact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三、拟采取的研究方法</w:t>
            </w:r>
          </w:p>
          <w:p w:rsidR="00813A93" w:rsidRDefault="00813A93" w:rsidP="00EA079F">
            <w:pPr>
              <w:spacing w:line="360" w:lineRule="exact"/>
              <w:rPr>
                <w:bCs/>
                <w:sz w:val="24"/>
              </w:rPr>
            </w:pPr>
          </w:p>
          <w:p w:rsidR="00813A93" w:rsidRDefault="00813A93" w:rsidP="00EA079F">
            <w:pPr>
              <w:spacing w:line="360" w:lineRule="exact"/>
              <w:rPr>
                <w:bCs/>
                <w:sz w:val="24"/>
              </w:rPr>
            </w:pPr>
          </w:p>
          <w:p w:rsidR="00813A93" w:rsidRDefault="00813A93" w:rsidP="00EA079F">
            <w:pPr>
              <w:spacing w:line="360" w:lineRule="exact"/>
              <w:rPr>
                <w:bCs/>
                <w:sz w:val="24"/>
              </w:rPr>
            </w:pPr>
          </w:p>
          <w:p w:rsidR="00813A93" w:rsidRDefault="00813A93" w:rsidP="00EA079F">
            <w:pPr>
              <w:spacing w:line="360" w:lineRule="exact"/>
              <w:rPr>
                <w:bCs/>
                <w:sz w:val="24"/>
              </w:rPr>
            </w:pPr>
          </w:p>
          <w:p w:rsidR="00813A93" w:rsidRDefault="00813A93" w:rsidP="00EA079F">
            <w:pPr>
              <w:spacing w:line="360" w:lineRule="exact"/>
              <w:rPr>
                <w:bCs/>
                <w:sz w:val="24"/>
              </w:rPr>
            </w:pPr>
          </w:p>
          <w:p w:rsidR="00813A93" w:rsidRDefault="00813A93" w:rsidP="00EA079F">
            <w:pPr>
              <w:spacing w:line="360" w:lineRule="exact"/>
              <w:ind w:firstLine="960"/>
              <w:rPr>
                <w:b/>
                <w:sz w:val="24"/>
              </w:rPr>
            </w:pPr>
          </w:p>
          <w:p w:rsidR="00813A93" w:rsidRDefault="00813A93" w:rsidP="00EA079F">
            <w:pPr>
              <w:spacing w:line="360" w:lineRule="exact"/>
              <w:ind w:firstLine="960"/>
              <w:rPr>
                <w:b/>
                <w:sz w:val="24"/>
              </w:rPr>
            </w:pPr>
          </w:p>
          <w:p w:rsidR="00813A93" w:rsidRDefault="00813A93" w:rsidP="00EA079F">
            <w:pPr>
              <w:spacing w:line="360" w:lineRule="exact"/>
              <w:ind w:firstLine="960"/>
              <w:rPr>
                <w:b/>
                <w:sz w:val="24"/>
              </w:rPr>
            </w:pPr>
          </w:p>
          <w:p w:rsidR="00813A93" w:rsidRDefault="00813A93" w:rsidP="00EA079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813A93" w:rsidTr="00EA079F">
        <w:trPr>
          <w:trHeight w:val="8006"/>
        </w:trPr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spacing w:line="500" w:lineRule="exact"/>
              <w:rPr>
                <w:b/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rFonts w:eastAsia="黑体" w:hint="eastAsia"/>
                <w:bCs/>
                <w:sz w:val="24"/>
              </w:rPr>
              <w:t>、研究工作的总体安排及进度。</w:t>
            </w:r>
          </w:p>
          <w:p w:rsidR="00813A93" w:rsidRDefault="00813A93" w:rsidP="00EA079F">
            <w:pPr>
              <w:spacing w:line="360" w:lineRule="exact"/>
              <w:ind w:firstLine="470"/>
              <w:rPr>
                <w:rFonts w:eastAsia="黑体"/>
                <w:bCs/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firstLine="470"/>
              <w:rPr>
                <w:bCs/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firstLine="470"/>
              <w:rPr>
                <w:bCs/>
                <w:sz w:val="28"/>
              </w:rPr>
            </w:pPr>
          </w:p>
          <w:p w:rsidR="00813A93" w:rsidRDefault="00813A93" w:rsidP="00EA079F">
            <w:pPr>
              <w:spacing w:line="360" w:lineRule="exact"/>
              <w:rPr>
                <w:rFonts w:ascii="宋体"/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470"/>
              <w:rPr>
                <w:rFonts w:ascii="宋体"/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470"/>
              <w:rPr>
                <w:bCs/>
                <w:sz w:val="28"/>
              </w:rPr>
            </w:pPr>
          </w:p>
          <w:p w:rsidR="00813A93" w:rsidRDefault="00813A93" w:rsidP="00EA079F">
            <w:pPr>
              <w:spacing w:line="360" w:lineRule="exact"/>
              <w:rPr>
                <w:bCs/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470"/>
              <w:rPr>
                <w:bCs/>
                <w:sz w:val="28"/>
              </w:rPr>
            </w:pPr>
          </w:p>
          <w:p w:rsidR="00813A93" w:rsidRDefault="00813A93" w:rsidP="00EA079F">
            <w:pPr>
              <w:spacing w:line="500" w:lineRule="exact"/>
              <w:ind w:left="470"/>
              <w:rPr>
                <w:rFonts w:ascii="宋体"/>
                <w:sz w:val="28"/>
              </w:rPr>
            </w:pPr>
          </w:p>
          <w:p w:rsidR="00813A93" w:rsidRDefault="00813A93" w:rsidP="00EA079F">
            <w:pPr>
              <w:spacing w:line="500" w:lineRule="exact"/>
              <w:ind w:left="47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left="480"/>
              <w:rPr>
                <w:sz w:val="24"/>
              </w:rPr>
            </w:pPr>
          </w:p>
        </w:tc>
      </w:tr>
      <w:tr w:rsidR="00813A93" w:rsidTr="00EA079F">
        <w:trPr>
          <w:trHeight w:val="6741"/>
        </w:trPr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spacing w:line="360" w:lineRule="exact"/>
              <w:rPr>
                <w:b/>
                <w:sz w:val="24"/>
              </w:rPr>
            </w:pPr>
          </w:p>
          <w:p w:rsidR="00813A93" w:rsidRDefault="00813A93" w:rsidP="00EA079F">
            <w:pPr>
              <w:spacing w:line="360" w:lineRule="exact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五、研究人员分工</w:t>
            </w: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hanging="970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rPr>
                <w:sz w:val="28"/>
              </w:rPr>
            </w:pPr>
          </w:p>
          <w:p w:rsidR="00813A93" w:rsidRDefault="00813A93" w:rsidP="00EA079F">
            <w:pPr>
              <w:spacing w:line="360" w:lineRule="exact"/>
              <w:ind w:left="1440" w:firstLine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813A93" w:rsidTr="00EA079F">
        <w:trPr>
          <w:cantSplit/>
        </w:trPr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360" w:lineRule="exact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六、经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费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预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算</w:t>
            </w: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预算支出科目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 算 根 据 及 理 由</w:t>
            </w: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3A93" w:rsidTr="00EA07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13A93" w:rsidTr="00EA079F">
        <w:trPr>
          <w:cantSplit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申请总额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93" w:rsidRDefault="00813A93" w:rsidP="00EA079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</w:tr>
    </w:tbl>
    <w:p w:rsidR="00813A93" w:rsidRDefault="00813A93" w:rsidP="00813A93">
      <w:pPr>
        <w:widowControl/>
        <w:jc w:val="left"/>
        <w:rPr>
          <w:kern w:val="0"/>
          <w:sz w:val="24"/>
        </w:rPr>
        <w:sectPr w:rsidR="00813A93">
          <w:pgSz w:w="11906" w:h="16838"/>
          <w:pgMar w:top="1440" w:right="1797" w:bottom="1440" w:left="1797" w:header="851" w:footer="992" w:gutter="0"/>
          <w:cols w:space="720"/>
        </w:sectPr>
      </w:pPr>
    </w:p>
    <w:p w:rsidR="00813A93" w:rsidRDefault="00813A93" w:rsidP="00813A93">
      <w:pPr>
        <w:spacing w:line="5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813A93" w:rsidTr="00EA079F">
        <w:trPr>
          <w:trHeight w:val="5271"/>
        </w:trPr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overflowPunct w:val="0"/>
              <w:autoSpaceDN w:val="0"/>
              <w:spacing w:before="120" w:after="120"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所在院系意见：</w:t>
            </w:r>
          </w:p>
          <w:p w:rsidR="00813A93" w:rsidRDefault="00813A93" w:rsidP="00EA079F">
            <w:pPr>
              <w:ind w:left="540" w:right="467" w:firstLine="420"/>
            </w:pPr>
          </w:p>
          <w:p w:rsidR="00813A93" w:rsidRDefault="00813A93" w:rsidP="00EA079F">
            <w:pPr>
              <w:ind w:left="540" w:right="467" w:hanging="540"/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院系主管领导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 xml:space="preserve">)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3A93" w:rsidTr="00EA079F">
        <w:trPr>
          <w:trHeight w:val="5025"/>
        </w:trPr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3" w:rsidRDefault="00813A93" w:rsidP="00EA079F">
            <w:pPr>
              <w:overflowPunct w:val="0"/>
              <w:autoSpaceDN w:val="0"/>
              <w:spacing w:before="120" w:after="120"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教务处意见：</w:t>
            </w:r>
          </w:p>
          <w:p w:rsidR="00813A93" w:rsidRDefault="00813A93" w:rsidP="00EA079F">
            <w:pPr>
              <w:ind w:left="540" w:right="467" w:firstLine="420"/>
            </w:pPr>
          </w:p>
          <w:p w:rsidR="00813A93" w:rsidRDefault="00813A93" w:rsidP="00EA079F">
            <w:pPr>
              <w:ind w:left="540" w:right="467" w:hanging="540"/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ind w:left="540" w:right="467" w:hanging="540"/>
              <w:rPr>
                <w:sz w:val="24"/>
              </w:rPr>
            </w:pPr>
          </w:p>
          <w:p w:rsidR="00813A93" w:rsidRDefault="00813A93" w:rsidP="00EA079F">
            <w:pPr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  <w:p w:rsidR="00813A93" w:rsidRDefault="00813A93" w:rsidP="00EA079F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)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13A93" w:rsidRDefault="00813A93" w:rsidP="00EA079F">
            <w:pPr>
              <w:spacing w:line="500" w:lineRule="exact"/>
              <w:rPr>
                <w:sz w:val="24"/>
              </w:rPr>
            </w:pPr>
          </w:p>
        </w:tc>
      </w:tr>
    </w:tbl>
    <w:p w:rsidR="00813A93" w:rsidRDefault="00813A93" w:rsidP="00813A93">
      <w:pPr>
        <w:spacing w:line="500" w:lineRule="exact"/>
      </w:pPr>
    </w:p>
    <w:p w:rsidR="005D5F41" w:rsidRPr="00813A93" w:rsidRDefault="005D5F41">
      <w:bookmarkStart w:id="2" w:name="_GoBack"/>
      <w:bookmarkEnd w:id="2"/>
    </w:p>
    <w:sectPr w:rsidR="005D5F41" w:rsidRPr="0081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93"/>
    <w:rsid w:val="005D5F41"/>
    <w:rsid w:val="008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813A9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rsid w:val="00813A9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813A9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rsid w:val="00813A9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邓诗诚</dc:creator>
  <cp:lastModifiedBy>邓诗诚</cp:lastModifiedBy>
  <cp:revision>1</cp:revision>
  <dcterms:created xsi:type="dcterms:W3CDTF">2017-01-04T01:22:00Z</dcterms:created>
  <dcterms:modified xsi:type="dcterms:W3CDTF">2017-01-04T01:22:00Z</dcterms:modified>
</cp:coreProperties>
</file>